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3330"/>
        <w:gridCol w:w="6699"/>
        <w:gridCol w:w="236"/>
        <w:gridCol w:w="175"/>
      </w:tblGrid>
      <w:tr w:rsidR="00153C00" w:rsidRPr="00A308EB" w14:paraId="76735EC4" w14:textId="77777777" w:rsidTr="00C0462C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1E9B786E" w:rsidR="00153C00" w:rsidRPr="00A308EB" w:rsidRDefault="00153C00" w:rsidP="00C04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677C" w:rsidRPr="008C798A" w14:paraId="0F1AA09F" w14:textId="77777777" w:rsidTr="00510831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0D68665E" w:rsidR="002668DC" w:rsidRPr="008C798A" w:rsidRDefault="002668DC" w:rsidP="00C046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Заседание оценочной комиссии по приобретению имущества (Абовянская начальная школа № 2) </w:t>
            </w:r>
            <w:proofErr w:type="gramStart"/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путем процедуре</w:t>
            </w:r>
            <w:proofErr w:type="gramEnd"/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электронного аукциона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по</w:t>
            </w: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код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ы</w:t>
            </w: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-25/28</w:t>
            </w:r>
          </w:p>
        </w:tc>
      </w:tr>
      <w:tr w:rsidR="002C677C" w:rsidRPr="008C798A" w14:paraId="4A2161AA" w14:textId="77777777" w:rsidTr="00510831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3EBD7CA8" w:rsidR="002C677C" w:rsidRPr="00992493" w:rsidRDefault="00541C5E" w:rsidP="00C0462C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18</w:t>
            </w:r>
            <w:r w:rsidR="002668D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02</w:t>
            </w:r>
            <w:r w:rsidR="002668D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.202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5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г.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время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14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: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30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​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 w:rsidR="002668DC"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ерез систему электронных закупок – электронных аукционов.</w:t>
            </w:r>
          </w:p>
        </w:tc>
      </w:tr>
      <w:tr w:rsidR="00153C00" w:rsidRPr="00D915C2" w14:paraId="60C6A8A8" w14:textId="77777777" w:rsidTr="00510831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6E7F925" w14:textId="77777777" w:rsidR="00C0462C" w:rsidRPr="0046248C" w:rsidRDefault="00C0462C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D0F8388" w:rsidR="00814B27" w:rsidRDefault="008C186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2668DC" w:rsidRPr="002668DC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735CF2C" w14:textId="219D4AEB" w:rsidR="002668DC" w:rsidRPr="002668DC" w:rsidRDefault="002668DC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    </w:t>
            </w:r>
            <w:proofErr w:type="spellStart"/>
            <w:r w:rsidRPr="002668DC">
              <w:rPr>
                <w:rFonts w:ascii="GHEA Grapalat" w:hAnsi="GHEA Grapalat"/>
                <w:sz w:val="20"/>
                <w:szCs w:val="20"/>
                <w:lang w:val="ru-RU"/>
              </w:rPr>
              <w:t>Арман</w:t>
            </w:r>
            <w:proofErr w:type="spellEnd"/>
            <w:r w:rsidRPr="002668D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8DC">
              <w:rPr>
                <w:rFonts w:ascii="GHEA Grapalat" w:hAnsi="GHEA Grapalat"/>
                <w:sz w:val="20"/>
                <w:szCs w:val="20"/>
                <w:lang w:val="ru-RU"/>
              </w:rPr>
              <w:t>Ераносян</w:t>
            </w:r>
            <w:proofErr w:type="spellEnd"/>
          </w:p>
          <w:p w14:paraId="4CC49528" w14:textId="5D36DC82" w:rsidR="00BB4F9B" w:rsidRDefault="00BB4F9B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2668DC" w:rsidRPr="002668D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13E1B86F" w14:textId="1B8E2570" w:rsidR="00F255E8" w:rsidRDefault="00552607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</w:t>
            </w:r>
            <w:r w:rsidR="002668D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  <w:p w14:paraId="7DAC946A" w14:textId="341ED3F0" w:rsidR="000206EF" w:rsidRPr="00A308EB" w:rsidRDefault="000206EF" w:rsidP="009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5E5E5C" w14:paraId="7E5548C3" w14:textId="77777777" w:rsidTr="00510831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BD5B35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предусмотренных законом;</w:t>
            </w:r>
          </w:p>
        </w:tc>
      </w:tr>
      <w:tr w:rsidR="00246DB9" w:rsidRPr="00BF4DFE" w14:paraId="1E4BE57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21272E0B" w:rsidR="00246DB9" w:rsidRPr="00A308EB" w:rsidRDefault="006802C9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предоставлены обоснования характеристик объекта закупки, указанных в приглашении на процедуру закупки под кодом </w:t>
            </w:r>
            <w:r w:rsidR="002668DC" w:rsidRPr="002668D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ՀՀԿԳՄՍՆԷԱՃԱՊՁԲ-25/28</w:t>
            </w:r>
            <w:r w:rsidR="00DF36FC" w:rsidRPr="00DF36F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.</w:t>
            </w:r>
          </w:p>
        </w:tc>
      </w:tr>
      <w:tr w:rsidR="006768A7" w:rsidRPr="00BF4DFE" w14:paraId="49AD1AA2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F4DFE" w14:paraId="04688E85" w14:textId="77777777" w:rsidTr="00C0462C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076133D8" w:rsidR="00153C00" w:rsidRPr="00A308EB" w:rsidRDefault="006802C9" w:rsidP="00BD5B3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организованную в электронной форме Министерством образования, науки, культуры и спорта Республики Армения, под кодом </w:t>
            </w:r>
            <w:r w:rsidR="002668DC" w:rsidRPr="002668DC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ՀՀԿԳՄՍՆԷԱՃԱՊՁԲ-25/28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подала следующая организация .</w:t>
            </w:r>
          </w:p>
        </w:tc>
      </w:tr>
      <w:tr w:rsidR="00BF34B6" w:rsidRPr="00A308EB" w14:paraId="13DBBED7" w14:textId="77777777" w:rsidTr="00F97200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6F6B3EB" w:rsidR="00BF34B6" w:rsidRPr="00BB4F9B" w:rsidRDefault="00BB4F9B" w:rsidP="00BB4F9B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участников имена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BF34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F97200" w14:paraId="3F55DF0D" w14:textId="77777777" w:rsidTr="00B23618">
        <w:trPr>
          <w:gridAfter w:val="1"/>
          <w:wAfter w:w="175" w:type="dxa"/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03D35D2A" w:rsidR="00EA103B" w:rsidRPr="0098438A" w:rsidRDefault="00BB4F9B" w:rsidP="0098438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71CEDBC7" w:rsidR="00EA103B" w:rsidRPr="00A308EB" w:rsidRDefault="002668DC" w:rsidP="00B2361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668D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"НАРВАКИ"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5A9C3AE4" w:rsidR="00696C13" w:rsidRPr="005E5E5C" w:rsidRDefault="00B23618" w:rsidP="00B23618">
            <w:pPr>
              <w:jc w:val="center"/>
              <w:rPr>
                <w:rStyle w:val="Hyperlink"/>
                <w:lang w:val="hy-AM"/>
              </w:rPr>
            </w:pPr>
            <w:r w:rsidRPr="00B23618">
              <w:rPr>
                <w:rStyle w:val="Hyperlink"/>
                <w:lang w:val="hy-AM"/>
              </w:rPr>
              <w:t>marine.06@inbox.ru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4A36E8" w:rsidRPr="00B23618" w14:paraId="195AA8D9" w14:textId="77777777" w:rsidTr="00F97200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C070D0" w14:textId="3506AA73" w:rsidR="004A36E8" w:rsidRPr="0098438A" w:rsidRDefault="00BB4F9B" w:rsidP="0098438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D985" w14:textId="50C69DD5" w:rsidR="004A36E8" w:rsidRPr="00A308EB" w:rsidRDefault="002668DC" w:rsidP="00F9720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668D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"САМ-СУР"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0983D4" w14:textId="1015A7E5" w:rsidR="004A36E8" w:rsidRPr="00F97200" w:rsidRDefault="00B23618" w:rsidP="00F972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23618">
              <w:rPr>
                <w:rStyle w:val="Hyperlink"/>
                <w:lang w:val="hy-AM"/>
              </w:rPr>
              <w:t>samsurspy@mail.ru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14:paraId="231344EB" w14:textId="77777777" w:rsidR="004A36E8" w:rsidRPr="00D24FDC" w:rsidRDefault="004A36E8" w:rsidP="00F972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547AA3D" w14:textId="77777777" w:rsidR="004A36E8" w:rsidRPr="00D24FDC" w:rsidRDefault="004A36E8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933E3A" w:rsidRPr="00B23618" w14:paraId="6DC5AFDB" w14:textId="77777777" w:rsidTr="00F97200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FA3E77" w14:textId="4DD6F220" w:rsidR="00933E3A" w:rsidRPr="0098438A" w:rsidRDefault="00BB4F9B" w:rsidP="0098438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37FE" w14:textId="1D8EF3B2" w:rsidR="00933E3A" w:rsidRPr="00A308EB" w:rsidRDefault="002668DC" w:rsidP="00F9720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668D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"АРМ ТЕКСТИЛЬ"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DFE02B" w14:textId="00BE8E58" w:rsidR="00933E3A" w:rsidRPr="005E5E5C" w:rsidRDefault="00B23618" w:rsidP="00F972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23618">
              <w:rPr>
                <w:rStyle w:val="Hyperlink"/>
                <w:lang w:val="hy-AM"/>
              </w:rPr>
              <w:t xml:space="preserve">arm.textile@mail.ru </w:t>
            </w:r>
            <w:r w:rsidRPr="00B23618">
              <w:rPr>
                <w:rStyle w:val="Hyperlink"/>
                <w:lang w:val="hy-AM"/>
              </w:rPr>
              <w:t xml:space="preserve"> </w:t>
            </w:r>
            <w:r w:rsidR="00F97200" w:rsidRPr="00F97200">
              <w:rPr>
                <w:rStyle w:val="Hyperlink"/>
                <w:lang w:val="hy-AM"/>
              </w:rPr>
              <w:t>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EA7A3BD" w14:textId="77777777" w:rsidR="00933E3A" w:rsidRPr="00D24FDC" w:rsidRDefault="00933E3A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0418CDD" w14:textId="77777777" w:rsidR="00933E3A" w:rsidRPr="00D24FDC" w:rsidRDefault="00933E3A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82FF8" w:rsidRPr="00F97200" w14:paraId="6A0C3766" w14:textId="77777777" w:rsidTr="00F97200">
        <w:trPr>
          <w:gridAfter w:val="1"/>
          <w:wAfter w:w="175" w:type="dxa"/>
          <w:trHeight w:val="4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31EE76" w14:textId="6B459BF8" w:rsidR="00582FF8" w:rsidRDefault="00BB4F9B" w:rsidP="0098438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EB3B" w14:textId="03B2AD9F" w:rsidR="00582FF8" w:rsidRPr="00B23618" w:rsidRDefault="002668DC" w:rsidP="00F9720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2668D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Армен Рафаэлян </w:t>
            </w:r>
            <w:proofErr w:type="spellStart"/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Румелов</w:t>
            </w:r>
            <w:r w:rsidR="00B2361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ич</w:t>
            </w:r>
            <w:proofErr w:type="spellEnd"/>
            <w:r w:rsidRPr="002668D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B2361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Ч/П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A6DD90C" w14:textId="0111A359" w:rsidR="00582FF8" w:rsidRPr="00B23618" w:rsidRDefault="00B23618" w:rsidP="00F972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ru-RU"/>
              </w:rPr>
            </w:pPr>
            <w:r w:rsidRPr="00B23618">
              <w:rPr>
                <w:rStyle w:val="Hyperlink"/>
                <w:lang w:val="hy-AM"/>
              </w:rPr>
              <w:t>mk.armada88@mail.ru</w:t>
            </w:r>
            <w:r>
              <w:rPr>
                <w:rStyle w:val="Hyperlink"/>
                <w:lang w:val="ru-RU"/>
              </w:rPr>
              <w:t xml:space="preserve"> 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32C9E6A" w14:textId="77777777" w:rsidR="00582FF8" w:rsidRPr="00F97200" w:rsidRDefault="00582FF8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1C6287E" w14:textId="77777777" w:rsidR="00582FF8" w:rsidRPr="00F97200" w:rsidRDefault="00582FF8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933E3A" w:rsidRPr="00F97200" w14:paraId="79CCE914" w14:textId="77777777" w:rsidTr="00F97200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6DEC9F" w14:textId="687D6E0E" w:rsidR="00933E3A" w:rsidRPr="0098438A" w:rsidRDefault="00472186" w:rsidP="00BB4F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4963" w14:textId="6FD4B18A" w:rsidR="00933E3A" w:rsidRPr="00B23618" w:rsidRDefault="00B23618" w:rsidP="00F9720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B2361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Грачья Варданян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Ч/П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DB193C" w14:textId="180BCCCE" w:rsidR="00933E3A" w:rsidRPr="005E5E5C" w:rsidRDefault="00B23618" w:rsidP="00F972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23618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E63C419" w14:textId="77777777" w:rsidR="00933E3A" w:rsidRPr="00F97200" w:rsidRDefault="00933E3A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466E0DB" w14:textId="77777777" w:rsidR="00933E3A" w:rsidRPr="00F97200" w:rsidRDefault="00933E3A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472186" w:rsidRPr="00B23618" w14:paraId="1C3E031E" w14:textId="77777777" w:rsidTr="00F97200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28EA301" w14:textId="2EF3FDC2" w:rsidR="00472186" w:rsidRDefault="00472186" w:rsidP="00BB4F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393A" w14:textId="1AD20278" w:rsidR="00472186" w:rsidRDefault="00B23618" w:rsidP="00F9720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2361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"ВСТ СКАЙ"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703413" w14:textId="7D55DA87" w:rsidR="00472186" w:rsidRPr="00F97200" w:rsidRDefault="00B23618" w:rsidP="00F972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23618">
              <w:rPr>
                <w:rStyle w:val="Hyperlink"/>
                <w:lang w:val="hy-AM"/>
              </w:rPr>
              <w:t>vst-sky.llc@mail.ru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5D8A73C0" w14:textId="77777777" w:rsidR="00472186" w:rsidRPr="00F97200" w:rsidRDefault="0047218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3876518" w14:textId="77777777" w:rsidR="00472186" w:rsidRPr="00F97200" w:rsidRDefault="0047218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38147A" w14:paraId="43DC1B43" w14:textId="77777777" w:rsidTr="00510831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552607" w:rsidRPr="0038147A" w:rsidRDefault="00552607" w:rsidP="00C0462C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итогам обратного аукциона система подготовила и подала заявки участников, занявших 1 место, с соблюдением требований приглашения.</w:t>
            </w:r>
          </w:p>
        </w:tc>
      </w:tr>
      <w:tr w:rsidR="00552607" w:rsidRPr="00BF4DFE" w14:paraId="193C2748" w14:textId="77777777" w:rsidTr="00510831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50A08CC6" w:rsidR="00552607" w:rsidRPr="00A308EB" w:rsidRDefault="006802C9" w:rsidP="00615B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3.1 Предложения, представленные </w:t>
            </w:r>
            <w:r w:rsidR="0090141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5350B223" w:rsidR="0098438A" w:rsidRPr="00510831" w:rsidRDefault="00615B4B" w:rsidP="00615B4B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B2361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552607" w:rsidRPr="00BF4DFE" w14:paraId="4499B9F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1A03EA95" w:rsidR="00552607" w:rsidRPr="006802C9" w:rsidRDefault="00552607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4. </w:t>
            </w:r>
            <w:r w:rsidR="001B328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552607" w:rsidRPr="00BF4DFE" w14:paraId="60F17330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5880D17C" w14:textId="336C90BC" w:rsidR="00552607" w:rsidRPr="00A308EB" w:rsidRDefault="00107666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 По итогам обратного аукциона, проведенного в установленном порядке, ценовые предложения, представленные участниками:</w:t>
            </w:r>
          </w:p>
        </w:tc>
      </w:tr>
      <w:tr w:rsidR="003D5237" w:rsidRPr="00BF4DFE" w14:paraId="192E48A7" w14:textId="77777777" w:rsidTr="00510831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tbl>
            <w:tblPr>
              <w:tblW w:w="11855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989"/>
              <w:gridCol w:w="725"/>
              <w:gridCol w:w="990"/>
              <w:gridCol w:w="720"/>
              <w:gridCol w:w="900"/>
              <w:gridCol w:w="900"/>
              <w:gridCol w:w="990"/>
              <w:gridCol w:w="720"/>
              <w:gridCol w:w="900"/>
              <w:gridCol w:w="720"/>
              <w:gridCol w:w="990"/>
              <w:gridCol w:w="810"/>
              <w:gridCol w:w="1080"/>
            </w:tblGrid>
            <w:tr w:rsidR="00801688" w:rsidRPr="00801688" w14:paraId="095AC0D4" w14:textId="77777777" w:rsidTr="00EE0869">
              <w:trPr>
                <w:trHeight w:val="509"/>
              </w:trPr>
              <w:tc>
                <w:tcPr>
                  <w:tcW w:w="42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3C6328D" w14:textId="531EB5FB" w:rsidR="00801688" w:rsidRPr="00BB4F9B" w:rsidRDefault="008A3992" w:rsidP="00BB4F9B">
                  <w:pPr>
                    <w:spacing w:after="0" w:line="240" w:lineRule="auto"/>
                    <w:ind w:left="-108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ab/>
                  </w:r>
                  <w:r w:rsidR="00801688" w:rsidRPr="00514CE9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                                      </w:t>
                  </w:r>
                  <w:r w:rsidR="00801688"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Н/</w:t>
                  </w:r>
                  <w:r w:rsidR="00BB4F9B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  <w:t>Л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8E3ED6" w14:textId="77777777" w:rsidR="00801688" w:rsidRPr="00510831" w:rsidRDefault="00801688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Предварительный расчет цена , драм</w:t>
                  </w:r>
                </w:p>
              </w:tc>
              <w:tc>
                <w:tcPr>
                  <w:tcW w:w="10445" w:type="dxa"/>
                  <w:gridSpan w:val="1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D0D7BFE" w14:textId="4E42B2CE" w:rsidR="00801688" w:rsidRPr="00510831" w:rsidRDefault="00BB4F9B" w:rsidP="00BB4F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имена </w:t>
                  </w:r>
                  <w:r w:rsidR="00801688"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участников </w:t>
                  </w:r>
                </w:p>
              </w:tc>
            </w:tr>
            <w:tr w:rsidR="00801688" w:rsidRPr="00801688" w14:paraId="5D502C25" w14:textId="77777777" w:rsidTr="00EE0869">
              <w:trPr>
                <w:trHeight w:val="509"/>
              </w:trPr>
              <w:tc>
                <w:tcPr>
                  <w:tcW w:w="42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A43ABC" w14:textId="77777777" w:rsidR="00801688" w:rsidRPr="00510831" w:rsidRDefault="00801688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C6E4791" w14:textId="77777777" w:rsidR="00801688" w:rsidRPr="00510831" w:rsidRDefault="00801688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45" w:type="dxa"/>
                  <w:gridSpan w:val="1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DBC5687" w14:textId="77777777" w:rsidR="00801688" w:rsidRPr="00510831" w:rsidRDefault="00801688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F717E" w:rsidRPr="00801688" w14:paraId="75D3CF82" w14:textId="77777777" w:rsidTr="00EE0869">
              <w:trPr>
                <w:trHeight w:val="361"/>
              </w:trPr>
              <w:tc>
                <w:tcPr>
                  <w:tcW w:w="42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7BA5CA2" w14:textId="77777777" w:rsidR="00C962B2" w:rsidRPr="00510831" w:rsidRDefault="00C962B2" w:rsidP="00C962B2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80A0D8" w14:textId="77777777" w:rsidR="00C962B2" w:rsidRPr="00510831" w:rsidRDefault="00C962B2" w:rsidP="00C962B2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8A77130" w14:textId="17545F3F" w:rsidR="00C962B2" w:rsidRPr="00C962B2" w:rsidRDefault="00B23618" w:rsidP="00C962B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23618">
                    <w:rPr>
                      <w:rFonts w:ascii="GHEA Grapalat" w:eastAsia="Times New Roman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ООО "НАРВАКИ"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AADF583" w14:textId="20BEADC6" w:rsidR="00C962B2" w:rsidRPr="00510831" w:rsidRDefault="00B23618" w:rsidP="00C962B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ООО "САМ-СУР"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EB06979" w14:textId="11200B3B" w:rsidR="00C962B2" w:rsidRPr="00510831" w:rsidRDefault="00B23618" w:rsidP="00C962B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ООО "АРМ ТЕКСТИЛЬ"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0CB1A5B" w14:textId="1DE7E67D" w:rsidR="00C962B2" w:rsidRPr="00510831" w:rsidRDefault="00B23618" w:rsidP="00C962B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Армен </w:t>
                  </w:r>
                  <w:proofErr w:type="spellStart"/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Рафаэлян</w:t>
                  </w:r>
                  <w:proofErr w:type="spellEnd"/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Румелович</w:t>
                  </w:r>
                  <w:proofErr w:type="spellEnd"/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 Ч/П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ABECEE7" w14:textId="1FAB2017" w:rsidR="00C962B2" w:rsidRPr="00510831" w:rsidRDefault="00B23618" w:rsidP="00C962B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Грачья</w:t>
                  </w:r>
                  <w:proofErr w:type="spellEnd"/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 Варданян Ч/П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5145672" w14:textId="36502A59" w:rsidR="00C962B2" w:rsidRPr="00510831" w:rsidRDefault="00B23618" w:rsidP="00C962B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ООО "ВСТ СКАЙ"</w:t>
                  </w:r>
                </w:p>
              </w:tc>
            </w:tr>
            <w:tr w:rsidR="00FF717E" w:rsidRPr="00801688" w14:paraId="2E285307" w14:textId="77777777" w:rsidTr="00EE0869">
              <w:trPr>
                <w:trHeight w:val="930"/>
              </w:trPr>
              <w:tc>
                <w:tcPr>
                  <w:tcW w:w="42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CCA7E9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B526EE3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474BAC1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D2D521B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EB3C766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 цена , драм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1F57BFB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 цена , драм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1A2238D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 цена , драм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43AAA1F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 цена , драм</w:t>
                  </w:r>
                </w:p>
              </w:tc>
            </w:tr>
            <w:tr w:rsidR="00301FFB" w:rsidRPr="00801688" w14:paraId="04068F21" w14:textId="77777777" w:rsidTr="00EE0869">
              <w:trPr>
                <w:trHeight w:val="774"/>
              </w:trPr>
              <w:tc>
                <w:tcPr>
                  <w:tcW w:w="42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C06006B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4AF0A5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FED9BB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1F3DB70" w14:textId="108B1980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361EF2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4DF9CA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07485FC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44F8F3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E0F6B66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982244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7674811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44AB50" w14:textId="44145EB6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56CEE8F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F08BD43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</w:tr>
            <w:tr w:rsidR="00EE0869" w:rsidRPr="00801688" w14:paraId="1642A760" w14:textId="77777777" w:rsidTr="00EE0869">
              <w:trPr>
                <w:trHeight w:val="509"/>
              </w:trPr>
              <w:tc>
                <w:tcPr>
                  <w:tcW w:w="42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AADA308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542CAB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426FE4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CB5A84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95C47E1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3E58FA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6E871A6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5CA679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6B607F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61E1BE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B1E2EBC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FF3ADC1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5D7538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666B059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01FFB" w:rsidRPr="00801688" w14:paraId="4BFA1445" w14:textId="77777777" w:rsidTr="00EE0869">
              <w:trPr>
                <w:cantSplit/>
                <w:trHeight w:val="1510"/>
              </w:trPr>
              <w:tc>
                <w:tcPr>
                  <w:tcW w:w="4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161BBA03" w14:textId="74CCC436" w:rsidR="00301FFB" w:rsidRPr="00510831" w:rsidRDefault="00301FFB" w:rsidP="00301FFB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0BBB80B" w14:textId="2FCA20A0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E0869">
                    <w:t>50346510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C904540" w14:textId="0B29BF95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24950000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5BD9E7D" w14:textId="41E80003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29940000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1675ED2A" w14:textId="71AE3E86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38598140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4518303C" w14:textId="0521B47A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4631776</w:t>
                  </w:r>
                  <w:bookmarkStart w:id="0" w:name="_GoBack"/>
                  <w:bookmarkEnd w:id="0"/>
                  <w:r w:rsidRPr="00EE0869">
                    <w:t>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4BFF4EAE" w14:textId="41F51EB5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EE0869">
                    <w:t>39437230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1C7A3DBC" w14:textId="097064F2" w:rsidR="00301FFB" w:rsidRPr="00EE0869" w:rsidRDefault="00301FFB" w:rsidP="00EE0869">
                  <w:pPr>
                    <w:spacing w:after="0" w:line="240" w:lineRule="auto"/>
                    <w:ind w:left="-108" w:right="-108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EE0869">
                    <w:t>47324676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189F0494" w14:textId="37DD5EDF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60346510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277F6CD8" w14:textId="428D6B60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60346510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5E7F7475" w14:textId="465D1DF6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99000000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5AA38C1C" w14:textId="7D534945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99000000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4F4305AF" w14:textId="7F2ED346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4600000000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593DD98C" w14:textId="43EBE9B2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5520000000</w:t>
                  </w:r>
                </w:p>
              </w:tc>
            </w:tr>
          </w:tbl>
          <w:p w14:paraId="5869069B" w14:textId="59CEBD3C" w:rsidR="000A443A" w:rsidRDefault="000A443A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1140507A" w14:textId="0FCF357D" w:rsidR="00506E4A" w:rsidRPr="00A308EB" w:rsidRDefault="00506E4A" w:rsidP="00FC16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представленных системой документов и их соответствии условиям, установленным участником, занявшим 1 место по итогам реверсивного аукциона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076B0972" w:rsidR="00506E4A" w:rsidRPr="0039283A" w:rsidRDefault="006802C9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="00E73526"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="00E73526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течение срока, установленного приглашением, но не позднее срока, установленного пунктом 8.9 приглашения на данную процедуру, </w:t>
            </w:r>
            <w:r w:rsidR="00E7352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Министерство образования, науки, культуры и спорта РА по адресу: ул. Вазгена Саргсяна, 3, Дом Правительства 2, 3-й этаж, каб. 311.</w:t>
            </w:r>
          </w:p>
          <w:p w14:paraId="471A8D50" w14:textId="7BC29CCB" w:rsidR="00506E4A" w:rsidRPr="00FC160C" w:rsidRDefault="00F92D6F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301FFB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4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48618DF2" w14:textId="009A8C3E" w:rsidR="00506E4A" w:rsidRPr="00A308EB" w:rsidRDefault="00506E4A" w:rsidP="00C046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301FFB" w:rsidRPr="001727F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20</w:t>
            </w:r>
            <w:r w:rsidR="00301FF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  <w:r w:rsidR="00301FFB" w:rsidRPr="001727F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02</w:t>
            </w:r>
            <w:r w:rsidR="00301FFB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</w:t>
            </w:r>
            <w:r w:rsidR="00301FFB" w:rsidRPr="001727F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301FF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12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 утра</w:t>
            </w:r>
          </w:p>
          <w:p w14:paraId="733A2870" w14:textId="32567B47" w:rsidR="00506E4A" w:rsidRPr="00A308EB" w:rsidRDefault="00506E4A" w:rsidP="0031435D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3D5237" w:rsidRPr="00BF4DFE" w14:paraId="62AEE3A3" w14:textId="77777777" w:rsidTr="00510831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42956F88" w14:textId="17B54399" w:rsidR="00C304CD" w:rsidRDefault="006802C9" w:rsidP="0031435D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6.1 </w:t>
            </w:r>
            <w:r w:rsidR="00E16C32" w:rsidRPr="00E16C3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В заявке ООО «НАРВАКИ» указаны документы, требуемые приглашением, однако представленные документы не соответствуют требованиям, изложенным в приглашении, в частности:</w:t>
            </w:r>
          </w:p>
          <w:p w14:paraId="4699AA16" w14:textId="703CD299" w:rsidR="00E16C32" w:rsidRPr="00E16C32" w:rsidRDefault="00E16C32" w:rsidP="00E16C32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16C32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6.1.1 Отсутствуют технические характеристики комплекта.</w:t>
            </w:r>
          </w:p>
          <w:p w14:paraId="101EE566" w14:textId="77777777" w:rsidR="00E16C32" w:rsidRPr="00E16C32" w:rsidRDefault="00E16C32" w:rsidP="00E16C32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E16C32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 xml:space="preserve"> 6.1.2 В технических характеристиках отсутствуют единицы измерения и количества для отдельных видов продукции.</w:t>
            </w:r>
          </w:p>
          <w:p w14:paraId="17D6A6FD" w14:textId="0C533C4B" w:rsidR="00301FFB" w:rsidRPr="00E16C32" w:rsidRDefault="00E16C32" w:rsidP="00E16C32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E16C32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 xml:space="preserve"> 6.1.3 Технические характеристики относятся к приложенным чертежам в том случае, если чертежи предоставлены исключительно для предоставления общей идеи и впоследствии не станут частью договора.</w:t>
            </w:r>
          </w:p>
          <w:p w14:paraId="6F8ED006" w14:textId="0031175B" w:rsidR="00C304CD" w:rsidRDefault="00483B49" w:rsidP="0031435D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E16C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1BE6D53D" w14:textId="3A2987D2" w:rsidR="00A308EB" w:rsidRPr="00A308EB" w:rsidRDefault="00C304CD" w:rsidP="00E16C32">
            <w:pPr>
              <w:shd w:val="clear" w:color="auto" w:fill="FFFFFF"/>
              <w:spacing w:after="0"/>
              <w:ind w:right="-4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. </w:t>
            </w:r>
            <w:r w:rsidR="00A308EB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Оценка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583ECA5C" w:rsidR="00A308EB" w:rsidRPr="00A308EB" w:rsidRDefault="006802C9" w:rsidP="0031435D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="00E16C32" w:rsidRPr="00E16C32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На основании постановления Правительства РА от 04.05.2017 г. Пункт 41 Порядка «Организация процесса закупок», утвержденного постановлением № 526-Н: приостановить процедуру оценки и рекомендовать ООО «НАРВАКИ» в течение одного рабочего дня устранить несоответствия, зафиксированные в пункте 6.1.</w:t>
            </w:r>
          </w:p>
          <w:p w14:paraId="702BC37C" w14:textId="44085A21" w:rsidR="00A308EB" w:rsidRPr="00A308EB" w:rsidRDefault="00483B49" w:rsidP="00F92D6F">
            <w:pPr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E16C3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4</w:t>
            </w:r>
            <w:r w:rsidR="00F97200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против 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0 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.</w:t>
            </w:r>
          </w:p>
          <w:p w14:paraId="0599DFC5" w14:textId="77777777" w:rsidR="00E16C32" w:rsidRDefault="006802C9" w:rsidP="00483B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 </w:t>
            </w:r>
            <w:r w:rsidR="00E16C32" w:rsidRPr="00E16C3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7.2 Следующее заседание Комиссии продолжится после устранения участниками разногласий в 2025 году. 24 февраля, в 12:00.</w:t>
            </w:r>
          </w:p>
          <w:p w14:paraId="0348B8D1" w14:textId="1F5F5762" w:rsidR="00A308EB" w:rsidRDefault="00483B49" w:rsidP="00483B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E16C3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4</w:t>
            </w:r>
            <w:r w:rsidR="00F97200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против 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0 </w:t>
            </w:r>
            <w:r w:rsidR="00A308EB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.</w:t>
            </w:r>
            <w:r w:rsidR="00A308EB"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40EFDF95" w:rsidR="00A308EB" w:rsidRPr="00A308EB" w:rsidRDefault="00A308EB" w:rsidP="00C046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E16C3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24</w:t>
            </w:r>
            <w:r w:rsidR="00E16C32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  <w:r w:rsidR="00E16C3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02</w:t>
            </w:r>
            <w:r w:rsidR="00E16C32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</w:t>
            </w:r>
            <w:r w:rsidR="00E16C3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="00E16C3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г.</w:t>
            </w: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в </w:t>
            </w:r>
            <w:r w:rsidR="00E16C3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12</w:t>
            </w:r>
            <w:r w:rsidR="00E16C32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</w:t>
            </w:r>
            <w:r w:rsidR="00E16C3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утра</w:t>
            </w:r>
          </w:p>
          <w:p w14:paraId="0EE268EE" w14:textId="77777777" w:rsidR="00A308EB" w:rsidRPr="0031435D" w:rsidRDefault="00A308EB" w:rsidP="003143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исправлении несоответствий, зафиксированных при оценке процесса закупки.</w:t>
            </w:r>
          </w:p>
          <w:p w14:paraId="1EE03DC4" w14:textId="565DE452" w:rsidR="00A308EB" w:rsidRPr="00A308EB" w:rsidRDefault="00A308EB" w:rsidP="00483B49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E16C32" w:rsidRPr="00E16C3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«НАРВАКИ» устранило отмеченные в пункте 6.1 несоответствия в установленные сроки.</w:t>
            </w:r>
          </w:p>
          <w:p w14:paraId="1BAE50BC" w14:textId="6B650E95" w:rsidR="00A308EB" w:rsidRDefault="00483B49" w:rsidP="00483B49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Принято решение: </w:t>
            </w:r>
            <w:r w:rsidR="00E16C3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2D1CBCB5" w14:textId="4C149530" w:rsidR="009E6496" w:rsidRPr="006802C9" w:rsidRDefault="00A308EB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первых, непризнанных и отклоненных участниках.</w:t>
            </w:r>
          </w:p>
          <w:p w14:paraId="09A9DCB5" w14:textId="77777777" w:rsidR="00E16C32" w:rsidRDefault="00A308EB" w:rsidP="00483B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9.1 </w:t>
            </w:r>
            <w:r w:rsidR="00E16C32" w:rsidRPr="00E16C3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статьи 34 Закона РА «О закупках» ООО «НАРВАКИ» признано выбранным участником среди участников, занявших 1-е место и представивших удовлетворительные заявки.</w:t>
            </w:r>
          </w:p>
          <w:p w14:paraId="24555802" w14:textId="107FBF8E" w:rsidR="009E6496" w:rsidRDefault="00F92D6F" w:rsidP="00E16C32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E16C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50AFBBD8" w14:textId="77777777" w:rsidR="00483B49" w:rsidRPr="00615B4B" w:rsidRDefault="00483B49" w:rsidP="00483B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196F6208" w14:textId="68B28D80" w:rsidR="00E16C32" w:rsidRDefault="006802C9" w:rsidP="00483B49">
            <w:pPr>
              <w:shd w:val="clear" w:color="auto" w:fill="FFFFFF"/>
              <w:spacing w:after="12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="00E16C32" w:rsidRPr="00E16C32">
              <w:rPr>
                <w:rFonts w:ascii="GHEA Grapalat" w:hAnsi="GHEA Grapalat"/>
                <w:sz w:val="20"/>
                <w:szCs w:val="20"/>
                <w:lang w:val="hy-AM"/>
              </w:rPr>
              <w:t xml:space="preserve"> На основании подпункта 2 пункта 10 порядка, утвержденного постановлением Правительства Республики Армения № 534-Н от 18.05.2017 г., отклонить заявки ООО «САМ-СУР» и ООО «АРМ ТЕКСТИЛЬ».</w:t>
            </w:r>
          </w:p>
          <w:p w14:paraId="4FDB931A" w14:textId="1139E638" w:rsidR="006802C9" w:rsidRDefault="0038147A" w:rsidP="00483B49">
            <w:pPr>
              <w:shd w:val="clear" w:color="auto" w:fill="FFFFFF"/>
              <w:spacing w:after="120" w:line="36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A36E8"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Было принято решение: </w:t>
            </w:r>
            <w:r w:rsidR="00E16C3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4</w:t>
            </w:r>
            <w:r w:rsidR="00F9720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за </w:t>
            </w:r>
            <w:r w:rsidR="004A36E8"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, 0 против.</w:t>
            </w:r>
          </w:p>
          <w:p w14:paraId="20B96525" w14:textId="13D2AF4A" w:rsidR="00D02133" w:rsidRDefault="00D02133" w:rsidP="00D02133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E16C32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="00E16C32" w:rsidRPr="00E16C3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Заявки ООО «Армен Рафаелян Румели», ООО «Грачья Варданян» и ООО «ВСТ СКАЙ» были отклонены консорциумом на том основании, что ценовые предложения превышали предполагаемую цену.</w:t>
            </w:r>
          </w:p>
          <w:p w14:paraId="036A0BF2" w14:textId="45C01116" w:rsidR="00D02133" w:rsidRDefault="00D02133" w:rsidP="00D02133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Было принято решение: </w:t>
            </w:r>
            <w:r w:rsidR="00221CC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4</w:t>
            </w:r>
            <w:r w:rsidR="00F9720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за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, 0 против.</w:t>
            </w:r>
          </w:p>
          <w:p w14:paraId="2D17361B" w14:textId="6E88F22F" w:rsidR="006802C9" w:rsidRDefault="00040FCF" w:rsidP="00483B49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оценки.</w:t>
            </w:r>
          </w:p>
          <w:p w14:paraId="693B32BD" w14:textId="729C732F" w:rsidR="004A36E8" w:rsidRPr="006802C9" w:rsidRDefault="006802C9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lastRenderedPageBreak/>
              <w:t xml:space="preserve">  </w:t>
            </w:r>
            <w:r w:rsidR="00A308EB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Опубликовать объявление о решении заключить договор по 1-му траншу и в соответствии со статьей 10 Закона РА «О закупках» установить период ожидания со дня, следующего за днем </w:t>
            </w:r>
            <w:r w:rsidR="00221CCB" w:rsidRPr="00221CCB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​​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публикации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объявления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решении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заключить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договор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10-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го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календарного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дня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включительно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после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чего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выбр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анному участнику представить предложение заключить договор в порядке организации закупок посредством процедуры государственных закупок.</w:t>
            </w:r>
            <w:r w:rsidR="004A36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38C7C3CA" w14:textId="32CAC17B" w:rsidR="003D5237" w:rsidRPr="00C0462C" w:rsidRDefault="009E6496" w:rsidP="00C0462C">
            <w:pPr>
              <w:shd w:val="clear" w:color="auto" w:fill="FFFFFF"/>
              <w:spacing w:before="60" w:after="60"/>
              <w:ind w:left="-67" w:right="-40" w:firstLine="706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221CC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3D5237" w:rsidRPr="00F97200" w14:paraId="3ADB984A" w14:textId="77777777" w:rsidTr="00510831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712E4949" w14:textId="77777777" w:rsidR="00BB4F9B" w:rsidRDefault="00BB4F9B" w:rsidP="00BB4F9B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14:paraId="24C2ECEA" w14:textId="77777777" w:rsidR="00BB4F9B" w:rsidRPr="00B40851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507A413" w14:textId="63299666" w:rsidR="00BB4F9B" w:rsidRPr="000D4AA4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EE0869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EE0869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-25/28</w:t>
            </w:r>
          </w:p>
          <w:p w14:paraId="4E1FF3DF" w14:textId="6028DEE1" w:rsidR="003D5237" w:rsidRPr="005624A6" w:rsidRDefault="003D5237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77777777" w:rsidR="00B20B85" w:rsidRPr="00B80FAE" w:rsidRDefault="00B20B85" w:rsidP="00A308EB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RPr="00B80FAE" w:rsidSect="0041474E">
      <w:pgSz w:w="15840" w:h="12240" w:orient="landscape"/>
      <w:pgMar w:top="720" w:right="45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6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1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4"/>
  </w:num>
  <w:num w:numId="5">
    <w:abstractNumId w:val="21"/>
  </w:num>
  <w:num w:numId="6">
    <w:abstractNumId w:val="7"/>
  </w:num>
  <w:num w:numId="7">
    <w:abstractNumId w:val="18"/>
  </w:num>
  <w:num w:numId="8">
    <w:abstractNumId w:val="0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6"/>
  </w:num>
  <w:num w:numId="14">
    <w:abstractNumId w:val="4"/>
  </w:num>
  <w:num w:numId="15">
    <w:abstractNumId w:val="22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7219"/>
    <w:rsid w:val="00062572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501C"/>
    <w:rsid w:val="00136927"/>
    <w:rsid w:val="00136BA1"/>
    <w:rsid w:val="001426DC"/>
    <w:rsid w:val="001459E9"/>
    <w:rsid w:val="00150898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1CCB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620C7"/>
    <w:rsid w:val="002642D4"/>
    <w:rsid w:val="00265453"/>
    <w:rsid w:val="002668DC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1FFB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147A"/>
    <w:rsid w:val="003830C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74E"/>
    <w:rsid w:val="0041488D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21E81"/>
    <w:rsid w:val="00523067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5756"/>
    <w:rsid w:val="005C7268"/>
    <w:rsid w:val="005D11AF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22895"/>
    <w:rsid w:val="006229A8"/>
    <w:rsid w:val="00622D60"/>
    <w:rsid w:val="006233D8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556A2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2C8C"/>
    <w:rsid w:val="007D4D13"/>
    <w:rsid w:val="007D664B"/>
    <w:rsid w:val="007D70A4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618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30B9"/>
    <w:rsid w:val="00B91D0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F9B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462C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4091"/>
    <w:rsid w:val="00C57EEB"/>
    <w:rsid w:val="00C65B54"/>
    <w:rsid w:val="00C728B1"/>
    <w:rsid w:val="00C73216"/>
    <w:rsid w:val="00C73753"/>
    <w:rsid w:val="00C73767"/>
    <w:rsid w:val="00C763BA"/>
    <w:rsid w:val="00C7742D"/>
    <w:rsid w:val="00C817EE"/>
    <w:rsid w:val="00C92DD8"/>
    <w:rsid w:val="00C94EB9"/>
    <w:rsid w:val="00C958AC"/>
    <w:rsid w:val="00C962B2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4FDC"/>
    <w:rsid w:val="00D25645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E01F28"/>
    <w:rsid w:val="00E0610B"/>
    <w:rsid w:val="00E07091"/>
    <w:rsid w:val="00E112DD"/>
    <w:rsid w:val="00E16C32"/>
    <w:rsid w:val="00E16FAB"/>
    <w:rsid w:val="00E201C5"/>
    <w:rsid w:val="00E25960"/>
    <w:rsid w:val="00E25CD0"/>
    <w:rsid w:val="00E40531"/>
    <w:rsid w:val="00E41B94"/>
    <w:rsid w:val="00E41F6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0869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C2D8-800B-45EC-B82F-1B356B3F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33</cp:revision>
  <cp:lastPrinted>2025-01-09T12:54:00Z</cp:lastPrinted>
  <dcterms:created xsi:type="dcterms:W3CDTF">2022-08-23T05:59:00Z</dcterms:created>
  <dcterms:modified xsi:type="dcterms:W3CDTF">2025-02-25T11:04:00Z</dcterms:modified>
</cp:coreProperties>
</file>